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" w:hAnsi="仿宋" w:eastAsia="仿宋" w:cs="仿宋"/>
          <w:spacing w:val="15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附件</w:t>
      </w:r>
    </w:p>
    <w:p>
      <w:pPr>
        <w:pStyle w:val="2"/>
        <w:spacing w:line="590" w:lineRule="exact"/>
        <w:jc w:val="center"/>
        <w:rPr>
          <w:rFonts w:hint="eastAsia" w:ascii="黑体" w:hAnsi="黑体" w:eastAsia="黑体" w:cs="仿宋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pacing w:val="15"/>
          <w:sz w:val="32"/>
          <w:szCs w:val="32"/>
        </w:rPr>
        <w:t>信阳市第十一届青年科技奖获奖者名单</w:t>
      </w:r>
    </w:p>
    <w:p>
      <w:pPr>
        <w:pStyle w:val="2"/>
        <w:spacing w:line="590" w:lineRule="exact"/>
        <w:jc w:val="center"/>
        <w:rPr>
          <w:rFonts w:hint="eastAsia" w:ascii="仿宋" w:hAnsi="仿宋" w:eastAsia="仿宋" w:cs="仿宋"/>
          <w:color w:val="000000"/>
          <w:spacing w:val="15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5"/>
          <w:sz w:val="32"/>
          <w:szCs w:val="32"/>
        </w:rPr>
        <w:t>(排名不分先后)</w:t>
      </w:r>
    </w:p>
    <w:tbl>
      <w:tblPr>
        <w:tblStyle w:val="3"/>
        <w:tblW w:w="80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320"/>
        <w:gridCol w:w="3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ind w:firstLine="1600" w:firstLineChars="5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所在单位</w:t>
            </w:r>
          </w:p>
        </w:tc>
      </w:tr>
    </w:tbl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陆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阳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副教授 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蔡东章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工程师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鸡公山管理局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宫安东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讲师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张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彰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教学科研 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尤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磊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副教授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董卉卉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工程工程师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市林业科技研究所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李月凤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工程师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市林业科技研究所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刘海育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工程师 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河南省核工业地质局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宋文斌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主治医师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光山县人民医院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吕晓龙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讲师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职院医学院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邓志远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工程师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大唐华豫电厂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孙鑫鹏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工程师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大唐华豫电厂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张盼盼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工程师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河南省核工业地质局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曹新华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副教授 </w:t>
      </w:r>
      <w:r>
        <w:rPr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唐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林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副教授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黄封林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讲师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于同雷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副教授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信阳师院</w:t>
      </w:r>
    </w:p>
    <w:p>
      <w:pPr>
        <w:spacing w:line="59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郭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雨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讲师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信阳农林学院</w:t>
      </w:r>
    </w:p>
    <w:tbl>
      <w:tblPr>
        <w:tblStyle w:val="3"/>
        <w:tblW w:w="80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320"/>
        <w:gridCol w:w="3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专业技术职务 </w:t>
            </w:r>
            <w:r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所在单位</w:t>
            </w:r>
          </w:p>
        </w:tc>
      </w:tr>
    </w:tbl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李文杨          讲师                信阳农林学院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  顺          副研究员            信阳市农业科学院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宋晓华          助理研究员          信阳市农业科学院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张朋朋          讲师                信阳师院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沈光辉          副研究员            信阳市农业科学院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郭桂英          副研究员            信阳市农业科学院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张秋平          内聘副教授          信阳学院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王倩倩          讲师                信阳学院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高延利          助教                信阳学院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万文丽          农艺师              光山县农技推广中心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郑春冰          工程师              市水利勘测设计院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杨传凯          高级工程师          市水利勘测设计院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可伟伟          高级工程师          地质勘查河南总队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孙海斌          副教授              信阳师院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史  亮          高级工程师          省地矿三院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竹  玮          助理研究员          作物栽培技术研究所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bookmarkStart w:id="0" w:name="_Hlk27035722"/>
      <w:r>
        <w:rPr>
          <w:rFonts w:hint="eastAsia"/>
          <w:sz w:val="30"/>
          <w:szCs w:val="30"/>
        </w:rPr>
        <w:t>胡  伟</w:t>
      </w:r>
      <w:bookmarkEnd w:id="0"/>
      <w:r>
        <w:rPr>
          <w:rFonts w:hint="eastAsia"/>
          <w:sz w:val="30"/>
          <w:szCs w:val="30"/>
        </w:rPr>
        <w:t xml:space="preserve">          主管药师            信阳市中心医院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王忠亮          助理农艺师          浉河区农检站</w:t>
      </w:r>
    </w:p>
    <w:p>
      <w:pPr>
        <w:spacing w:line="59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杨翎鑫          中小学一级教师      信阳市胜利路学校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24B7"/>
    <w:rsid w:val="65F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2020-04-09T03:55:00Z</dcterms:created>
  <dc:creator>adminx</dc:creator>
  <cp:lastModifiedBy>adminx</cp:lastModifiedBy>
  <dcterms:modified xsi:type="dcterms:W3CDTF">2020-04-09T03:56:28Z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