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31CF2">
      <w:pPr>
        <w:spacing w:line="660" w:lineRule="exact"/>
        <w:rPr>
          <w:rFonts w:ascii="Times New Roman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</w:p>
    <w:p w14:paraId="495FAB37">
      <w:pPr>
        <w:rPr>
          <w:rFonts w:ascii="Times New Roman" w:hAnsi="Times New Roman" w:eastAsia="黑体" w:cs="Times New Roman"/>
          <w:sz w:val="13"/>
          <w:szCs w:val="13"/>
        </w:rPr>
      </w:pPr>
    </w:p>
    <w:p w14:paraId="0E3110D5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信阳市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第二</w:t>
      </w:r>
      <w:r>
        <w:rPr>
          <w:rFonts w:ascii="Times New Roman" w:hAnsi="Times New Roman" w:eastAsia="方正小标宋简体" w:cs="Times New Roman"/>
          <w:sz w:val="44"/>
          <w:szCs w:val="44"/>
        </w:rPr>
        <w:t>届科普短（微）视频大赛</w:t>
      </w:r>
    </w:p>
    <w:p w14:paraId="5D38B35A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获奖作品名单</w:t>
      </w:r>
    </w:p>
    <w:tbl>
      <w:tblPr>
        <w:tblStyle w:val="3"/>
        <w:tblW w:w="87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24"/>
        <w:gridCol w:w="2505"/>
        <w:gridCol w:w="1508"/>
      </w:tblGrid>
      <w:tr w14:paraId="5F79B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3C20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A18C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52E7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77D1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</w:tr>
      <w:tr w14:paraId="0B549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FCA3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01EA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今天你“熬”了吗？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344D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陆  俊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2441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 w14:paraId="65267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CC36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E33E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电子秤常用的作弊方法及应对措施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171B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信阳市市场监督管理局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1FEE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 w14:paraId="1D4E1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B5AE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5979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“去班味”肩颈操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F292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易  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E6FE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 w14:paraId="6D953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7055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31DE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奇妙的气球大小变化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836A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苏子峻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F428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 w14:paraId="59F82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6082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F758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河流为什么是曲折的？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2554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谭  昕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8014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 w14:paraId="0BABF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43D7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3954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孩子夏天6大安全杀手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052B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张玉平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A60F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 w14:paraId="6325E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6C67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DD7F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冷冻冰鲜食品安全科普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923A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贾铃铃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D6F3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 w14:paraId="0CAB6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76D6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B0B5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你离痴呆有多远？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B1A1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邹翠翠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61B5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 w14:paraId="5E47D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43A7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EB49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溺水后如何正确急救？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8616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商城县人民医院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343F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 w14:paraId="56618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A2B7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4011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球泡流纹岩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6865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史超格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1E04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 w14:paraId="07FE9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59AA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F0A2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听话的瓶子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4726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  铄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1456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 w14:paraId="463EE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C854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990D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晚霞是如何形成的？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8CE2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周祺好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5A01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 w14:paraId="095E3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9869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0519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孕期要做几次超声检查？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DD40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涂  睿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3A99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 w14:paraId="53AA1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0CFF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FADE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走进近视手术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320B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樊  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122C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 w14:paraId="3BD0C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7153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9039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非牛顿流体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1DA9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周晶晶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7593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网络最佳人气奖</w:t>
            </w:r>
          </w:p>
        </w:tc>
      </w:tr>
      <w:tr w14:paraId="7184D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BB2C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8F20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“列宁号”：红军的第一架飞机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FF4E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胡俊杰、邓潍潇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4F8B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网络最</w:t>
            </w:r>
          </w:p>
          <w:p w14:paraId="60803E98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佳人气奖</w:t>
            </w:r>
          </w:p>
        </w:tc>
      </w:tr>
      <w:tr w14:paraId="493C3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3699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102F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科技绘绿 生态兴农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889C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刘泽鲲、金宏辉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ADBE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网络最</w:t>
            </w:r>
          </w:p>
          <w:p w14:paraId="1FCBA922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佳人气奖</w:t>
            </w:r>
          </w:p>
        </w:tc>
      </w:tr>
      <w:tr w14:paraId="48005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EAA9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DCBA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气球拐水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B713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龚  迁、李宗泽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0FAA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网络最</w:t>
            </w:r>
          </w:p>
          <w:p w14:paraId="6B447B4C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佳人气奖</w:t>
            </w:r>
          </w:p>
        </w:tc>
      </w:tr>
      <w:tr w14:paraId="49835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6A3C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80E0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如果我是一棵茶树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0F7A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匡晓雪、赵泓宇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DC42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网络最</w:t>
            </w:r>
          </w:p>
          <w:p w14:paraId="14B3FB63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佳人气奖</w:t>
            </w:r>
          </w:p>
        </w:tc>
      </w:tr>
      <w:tr w14:paraId="42E80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39B1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DE2E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热啦，滚烫！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F027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  梅、杨  阳</w:t>
            </w:r>
          </w:p>
          <w:p w14:paraId="0B1B2394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陶  媛、扶彬燕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C1B8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网络最</w:t>
            </w:r>
          </w:p>
          <w:p w14:paraId="3E863CFE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佳人气奖</w:t>
            </w:r>
          </w:p>
        </w:tc>
      </w:tr>
      <w:tr w14:paraId="2EAD5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D2FB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D402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“肾”重前行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BD65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罗  梦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6032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网络最</w:t>
            </w:r>
          </w:p>
          <w:p w14:paraId="6ED3FBEA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佳人气奖</w:t>
            </w:r>
          </w:p>
        </w:tc>
      </w:tr>
      <w:tr w14:paraId="2782D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3A3B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20EC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听话的瓶子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F1F3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  铄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105C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网络最</w:t>
            </w:r>
          </w:p>
          <w:p w14:paraId="34DB6396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佳人气奖</w:t>
            </w:r>
          </w:p>
        </w:tc>
      </w:tr>
      <w:tr w14:paraId="5C9BF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4501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59D1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唐筛、无创、羊水穿刺怎么选？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9911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  煜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59DD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网络最</w:t>
            </w:r>
          </w:p>
          <w:p w14:paraId="38AFD7B9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佳人气奖</w:t>
            </w:r>
          </w:p>
        </w:tc>
      </w:tr>
      <w:tr w14:paraId="2C5D3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4F38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24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5684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住在暖箱的宝宝到底冷不冷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ECE1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刘书辉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8D04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网络最</w:t>
            </w:r>
          </w:p>
          <w:p w14:paraId="53999A55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佳人气奖</w:t>
            </w:r>
          </w:p>
        </w:tc>
      </w:tr>
    </w:tbl>
    <w:p w14:paraId="61E4AE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MmE1MzFiYjAwODQzNTBkZGY3NDA5YWYyMGYwMDUifQ=="/>
  </w:docVars>
  <w:rsids>
    <w:rsidRoot w:val="7D9A7EA8"/>
    <w:rsid w:val="60EA6039"/>
    <w:rsid w:val="7D9A7EA8"/>
    <w:rsid w:val="DF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726</Characters>
  <Lines>0</Lines>
  <Paragraphs>0</Paragraphs>
  <TotalTime>1</TotalTime>
  <ScaleCrop>false</ScaleCrop>
  <LinksUpToDate>false</LinksUpToDate>
  <CharactersWithSpaces>782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2024-09-25T08:27:00Z</dcterms:created>
  <dc:creator>hp</dc:creator>
  <cp:lastModifiedBy>磊</cp:lastModifiedBy>
  <dcterms:modified xsi:type="dcterms:W3CDTF">2024-09-25T01:55:52Z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2B20F9854B2740D682496776128301FB_12</vt:lpwstr>
  </property>
</Properties>
</file>