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pacing w:val="24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3</w:t>
      </w:r>
      <w:bookmarkStart w:id="0" w:name="_GoBack"/>
      <w:bookmarkEnd w:id="0"/>
    </w:p>
    <w:p w14:paraId="2B42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center"/>
        <w:textAlignment w:val="baseline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科协第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次代表大会代表选举、委员候选人推选工作联系人回执</w:t>
      </w:r>
    </w:p>
    <w:p w14:paraId="537C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</w:pPr>
      <w:r>
        <w:t>选举单位(盖章):              填报时间：  年  月   日</w:t>
      </w:r>
    </w:p>
    <w:tbl>
      <w:tblPr>
        <w:tblStyle w:val="4"/>
        <w:tblpPr w:leftFromText="180" w:rightFromText="180" w:vertAnchor="text" w:horzAnchor="page" w:tblpX="1798" w:tblpY="588"/>
        <w:tblOverlap w:val="never"/>
        <w:tblW w:w="83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215"/>
        <w:gridCol w:w="1614"/>
        <w:gridCol w:w="971"/>
        <w:gridCol w:w="1043"/>
        <w:gridCol w:w="1400"/>
        <w:gridCol w:w="1014"/>
      </w:tblGrid>
      <w:tr w14:paraId="6FA76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71" w:type="dxa"/>
            <w:noWrap w:val="0"/>
            <w:vAlign w:val="top"/>
          </w:tcPr>
          <w:p w14:paraId="0F070876">
            <w:pPr>
              <w:jc w:val="center"/>
            </w:pPr>
          </w:p>
        </w:tc>
        <w:tc>
          <w:tcPr>
            <w:tcW w:w="1215" w:type="dxa"/>
            <w:noWrap w:val="0"/>
            <w:vAlign w:val="top"/>
          </w:tcPr>
          <w:p w14:paraId="56F88A5D">
            <w:pPr>
              <w:jc w:val="center"/>
            </w:pPr>
            <w:r>
              <w:t>姓名</w:t>
            </w:r>
          </w:p>
        </w:tc>
        <w:tc>
          <w:tcPr>
            <w:tcW w:w="1614" w:type="dxa"/>
            <w:noWrap w:val="0"/>
            <w:vAlign w:val="top"/>
          </w:tcPr>
          <w:p w14:paraId="6071822E">
            <w:pPr>
              <w:jc w:val="center"/>
            </w:pPr>
            <w:r>
              <w:t>办公电话</w:t>
            </w:r>
          </w:p>
        </w:tc>
        <w:tc>
          <w:tcPr>
            <w:tcW w:w="971" w:type="dxa"/>
            <w:noWrap w:val="0"/>
            <w:vAlign w:val="top"/>
          </w:tcPr>
          <w:p w14:paraId="51C85FAC">
            <w:pPr>
              <w:jc w:val="center"/>
            </w:pPr>
            <w:r>
              <w:t>手机</w:t>
            </w:r>
          </w:p>
        </w:tc>
        <w:tc>
          <w:tcPr>
            <w:tcW w:w="1043" w:type="dxa"/>
            <w:noWrap w:val="0"/>
            <w:vAlign w:val="top"/>
          </w:tcPr>
          <w:p w14:paraId="1C5EDFE2">
            <w:pPr>
              <w:jc w:val="center"/>
            </w:pPr>
            <w:r>
              <w:t>传 真</w:t>
            </w:r>
          </w:p>
        </w:tc>
        <w:tc>
          <w:tcPr>
            <w:tcW w:w="1400" w:type="dxa"/>
            <w:noWrap w:val="0"/>
            <w:vAlign w:val="top"/>
          </w:tcPr>
          <w:p w14:paraId="18EDDEDD">
            <w:pPr>
              <w:jc w:val="center"/>
            </w:pPr>
            <w:r>
              <w:t>电子邮箱</w:t>
            </w:r>
          </w:p>
        </w:tc>
        <w:tc>
          <w:tcPr>
            <w:tcW w:w="1014" w:type="dxa"/>
            <w:noWrap w:val="0"/>
            <w:vAlign w:val="top"/>
          </w:tcPr>
          <w:p w14:paraId="4AA74443">
            <w:pPr>
              <w:jc w:val="center"/>
            </w:pPr>
            <w:r>
              <w:t>备注</w:t>
            </w:r>
          </w:p>
        </w:tc>
      </w:tr>
      <w:tr w14:paraId="2A16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71" w:type="dxa"/>
            <w:noWrap w:val="0"/>
            <w:vAlign w:val="top"/>
          </w:tcPr>
          <w:p w14:paraId="11C66782">
            <w:pPr>
              <w:jc w:val="center"/>
            </w:pPr>
            <w:r>
              <w:t>负责人</w:t>
            </w:r>
          </w:p>
        </w:tc>
        <w:tc>
          <w:tcPr>
            <w:tcW w:w="1215" w:type="dxa"/>
            <w:noWrap w:val="0"/>
            <w:vAlign w:val="top"/>
          </w:tcPr>
          <w:p w14:paraId="4E8BF860">
            <w:pPr>
              <w:jc w:val="center"/>
            </w:pPr>
          </w:p>
        </w:tc>
        <w:tc>
          <w:tcPr>
            <w:tcW w:w="1614" w:type="dxa"/>
            <w:noWrap w:val="0"/>
            <w:vAlign w:val="top"/>
          </w:tcPr>
          <w:p w14:paraId="3BFD178F">
            <w:pPr>
              <w:jc w:val="center"/>
            </w:pPr>
          </w:p>
        </w:tc>
        <w:tc>
          <w:tcPr>
            <w:tcW w:w="971" w:type="dxa"/>
            <w:noWrap w:val="0"/>
            <w:vAlign w:val="top"/>
          </w:tcPr>
          <w:p w14:paraId="71E39620">
            <w:pPr>
              <w:jc w:val="center"/>
            </w:pPr>
          </w:p>
        </w:tc>
        <w:tc>
          <w:tcPr>
            <w:tcW w:w="1043" w:type="dxa"/>
            <w:noWrap w:val="0"/>
            <w:vAlign w:val="top"/>
          </w:tcPr>
          <w:p w14:paraId="12A24A0A">
            <w:pPr>
              <w:jc w:val="center"/>
            </w:pPr>
          </w:p>
        </w:tc>
        <w:tc>
          <w:tcPr>
            <w:tcW w:w="1400" w:type="dxa"/>
            <w:noWrap w:val="0"/>
            <w:vAlign w:val="top"/>
          </w:tcPr>
          <w:p w14:paraId="5619990F">
            <w:pPr>
              <w:jc w:val="center"/>
            </w:pPr>
          </w:p>
        </w:tc>
        <w:tc>
          <w:tcPr>
            <w:tcW w:w="1014" w:type="dxa"/>
            <w:noWrap w:val="0"/>
            <w:vAlign w:val="top"/>
          </w:tcPr>
          <w:p w14:paraId="3C4F0BB3">
            <w:pPr>
              <w:jc w:val="center"/>
            </w:pPr>
          </w:p>
        </w:tc>
      </w:tr>
      <w:tr w14:paraId="12B46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71" w:type="dxa"/>
            <w:noWrap w:val="0"/>
            <w:vAlign w:val="top"/>
          </w:tcPr>
          <w:p w14:paraId="19AEECA7">
            <w:pPr>
              <w:jc w:val="center"/>
            </w:pPr>
            <w:r>
              <w:t>联系人</w:t>
            </w:r>
          </w:p>
        </w:tc>
        <w:tc>
          <w:tcPr>
            <w:tcW w:w="1215" w:type="dxa"/>
            <w:noWrap w:val="0"/>
            <w:vAlign w:val="top"/>
          </w:tcPr>
          <w:p w14:paraId="5A3CB2DA">
            <w:pPr>
              <w:jc w:val="center"/>
            </w:pPr>
          </w:p>
        </w:tc>
        <w:tc>
          <w:tcPr>
            <w:tcW w:w="1614" w:type="dxa"/>
            <w:noWrap w:val="0"/>
            <w:vAlign w:val="top"/>
          </w:tcPr>
          <w:p w14:paraId="080330A4">
            <w:pPr>
              <w:jc w:val="center"/>
            </w:pPr>
          </w:p>
        </w:tc>
        <w:tc>
          <w:tcPr>
            <w:tcW w:w="971" w:type="dxa"/>
            <w:noWrap w:val="0"/>
            <w:vAlign w:val="top"/>
          </w:tcPr>
          <w:p w14:paraId="4A6F4065">
            <w:pPr>
              <w:jc w:val="center"/>
            </w:pPr>
          </w:p>
        </w:tc>
        <w:tc>
          <w:tcPr>
            <w:tcW w:w="1043" w:type="dxa"/>
            <w:noWrap w:val="0"/>
            <w:vAlign w:val="top"/>
          </w:tcPr>
          <w:p w14:paraId="175650FB">
            <w:pPr>
              <w:jc w:val="center"/>
            </w:pPr>
          </w:p>
        </w:tc>
        <w:tc>
          <w:tcPr>
            <w:tcW w:w="1400" w:type="dxa"/>
            <w:noWrap w:val="0"/>
            <w:vAlign w:val="top"/>
          </w:tcPr>
          <w:p w14:paraId="6D9CD074">
            <w:pPr>
              <w:jc w:val="center"/>
            </w:pPr>
          </w:p>
        </w:tc>
        <w:tc>
          <w:tcPr>
            <w:tcW w:w="1014" w:type="dxa"/>
            <w:noWrap w:val="0"/>
            <w:vAlign w:val="top"/>
          </w:tcPr>
          <w:p w14:paraId="6E6AECC0">
            <w:pPr>
              <w:jc w:val="center"/>
            </w:pPr>
          </w:p>
        </w:tc>
      </w:tr>
    </w:tbl>
    <w:p w14:paraId="3367DACE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注：1.请在备注栏填写开通系统账号的手机号。</w:t>
      </w:r>
    </w:p>
    <w:p w14:paraId="489FED27"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</w:rPr>
        <w:t>2.请于</w:t>
      </w:r>
      <w:r>
        <w:rPr>
          <w:rFonts w:hint="eastAsia" w:ascii="仿宋_GB2312" w:hAnsi="仿宋_GB2312" w:eastAsia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</w:rPr>
        <w:t>日前，将回执电子版(WORD及PDF)发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</w:rPr>
        <w:t>科协对应选举工作组邮箱，并同时抄送邮箱</w:t>
      </w:r>
      <w:r>
        <w:rPr>
          <w:rFonts w:hint="eastAsia" w:ascii="仿宋_GB2312" w:hAnsi="仿宋_GB2312" w:eastAsia="仿宋_GB2312" w:cs="仿宋_GB2312"/>
          <w:lang w:val="en-US" w:eastAsia="zh-CN"/>
        </w:rPr>
        <w:t>xyskx2007@</w:t>
      </w:r>
      <w:r>
        <w:rPr>
          <w:rFonts w:hint="eastAsia" w:ascii="仿宋_GB2312" w:hAnsi="仿宋_GB2312" w:eastAsia="仿宋_GB2312" w:cs="仿宋_GB2312"/>
        </w:rPr>
        <w:t>163.com。</w:t>
      </w:r>
    </w:p>
    <w:p w14:paraId="66D6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ind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t>3.请扫描下方二维码加入</w:t>
      </w:r>
      <w:r>
        <w:rPr>
          <w:rFonts w:hint="eastAsia"/>
          <w:lang w:val="en-US" w:eastAsia="zh-CN"/>
        </w:rPr>
        <w:t>市科协五大</w:t>
      </w:r>
      <w:r>
        <w:t>换届推选工作交流群。</w:t>
      </w:r>
    </w:p>
    <w:p w14:paraId="4F4E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1351280</wp:posOffset>
            </wp:positionH>
            <wp:positionV relativeFrom="paragraph">
              <wp:posOffset>203200</wp:posOffset>
            </wp:positionV>
            <wp:extent cx="2406650" cy="2762885"/>
            <wp:effectExtent l="0" t="0" r="12700" b="18415"/>
            <wp:wrapSquare wrapText="bothSides"/>
            <wp:docPr id="2" name="图片 2" descr="微信图片_20251117151329_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7151329_160"/>
                    <pic:cNvPicPr>
                      <a:picLocks noChangeAspect="1"/>
                    </pic:cNvPicPr>
                  </pic:nvPicPr>
                  <pic:blipFill>
                    <a:blip r:embed="rId4"/>
                    <a:srcRect t="28934" r="948" b="20711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11892280"/>
            <wp:effectExtent l="0" t="0" r="8255" b="13970"/>
            <wp:docPr id="1" name="图片 1" descr="bf0d8f21d8c3c5533c1adcdd5a871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0d8f21d8c3c5533c1adcdd5a871a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8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E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  <w:rPr>
          <w:rFonts w:hint="eastAsia"/>
          <w:lang w:val="en-US" w:eastAsia="zh-CN"/>
        </w:rPr>
      </w:pPr>
    </w:p>
    <w:p w14:paraId="4B99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  <w:rPr>
          <w:rFonts w:hint="eastAsia"/>
          <w:lang w:val="en-US" w:eastAsia="zh-CN"/>
        </w:rPr>
      </w:pPr>
    </w:p>
    <w:p w14:paraId="071B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  <w:rPr>
          <w:rFonts w:hint="eastAsia"/>
          <w:lang w:val="en-US" w:eastAsia="zh-CN"/>
        </w:rPr>
      </w:pPr>
    </w:p>
    <w:p w14:paraId="0DB7E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</w:pPr>
    </w:p>
    <w:p w14:paraId="558F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</w:pPr>
    </w:p>
    <w:p w14:paraId="738E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</w:pPr>
    </w:p>
    <w:p w14:paraId="79CEE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both"/>
        <w:textAlignment w:val="baseline"/>
      </w:pPr>
    </w:p>
    <w:p w14:paraId="79B1B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92524"/>
    <w:rsid w:val="621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2025-11-19T01:15:00Z</dcterms:created>
  <dc:creator>转身就忘</dc:creator>
  <cp:lastModifiedBy>转身就忘</cp:lastModifiedBy>
  <dcterms:modified xsi:type="dcterms:W3CDTF">2025-11-19T01:19:11Z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46CAE5982C614B338730B335EE1AF57F_11</vt:lpwstr>
  </property>
  <property fmtid="{D5CDD505-2E9C-101B-9397-08002B2CF9AE}" pid="4" name="KSOTemplateDocerSaveRecord">
    <vt:lpwstr>eyJoZGlkIjoiZjYxMjIzYjA5ZGVjYjg2MWY2ZTBlYzJkYWMxZTJkYTQiLCJ1c2VySWQiOiI1OTI5ODk2MDIifQ==</vt:lpwstr>
  </property>
</Properties>
</file>